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3"/>
      </w:tblGrid>
      <w:tr w:rsidR="00C739EF" w:rsidRPr="00C739EF" w:rsidTr="00237511">
        <w:trPr>
          <w:trHeight w:val="1393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C739EF" w:rsidRPr="00C739EF" w:rsidRDefault="00C739EF" w:rsidP="00C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</w:t>
            </w:r>
          </w:p>
          <w:p w:rsidR="00C739EF" w:rsidRPr="00C739EF" w:rsidRDefault="00C739EF" w:rsidP="00C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 совета</w:t>
            </w:r>
          </w:p>
          <w:p w:rsidR="00C739EF" w:rsidRPr="00C739EF" w:rsidRDefault="00C739EF" w:rsidP="00C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№_5__</w:t>
            </w:r>
          </w:p>
          <w:p w:rsidR="00C739EF" w:rsidRPr="00C739EF" w:rsidRDefault="00C739EF" w:rsidP="00C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 г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C739EF" w:rsidRPr="00C739EF" w:rsidRDefault="00C739EF" w:rsidP="00C7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739EF" w:rsidRPr="00C739EF" w:rsidRDefault="00C739EF" w:rsidP="00C7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C739EF" w:rsidRPr="00C739EF" w:rsidRDefault="00C739EF" w:rsidP="00C7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C739EF" w:rsidRPr="00C739EF" w:rsidRDefault="00C739EF" w:rsidP="00C7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Мочалов</w:t>
            </w:r>
          </w:p>
          <w:p w:rsidR="00C739EF" w:rsidRPr="00C739EF" w:rsidRDefault="00C739EF" w:rsidP="00C7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101</w:t>
            </w:r>
          </w:p>
          <w:p w:rsidR="00C739EF" w:rsidRPr="00C739EF" w:rsidRDefault="00C739EF" w:rsidP="00C73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29.08.2014г.</w:t>
            </w:r>
          </w:p>
        </w:tc>
      </w:tr>
    </w:tbl>
    <w:p w:rsidR="00C739EF" w:rsidRDefault="00C739EF" w:rsidP="00C7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739EF" w:rsidRPr="00C739EF" w:rsidRDefault="00C739EF" w:rsidP="00C7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739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Положение о педагогическом Совете МБОУ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</w:t>
      </w:r>
      <w:r w:rsidRPr="00C739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СОШ № 10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»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1.1.Положение о Педагогическом совете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в дальнейшем - «Положение», разработано на основе Федерального Закона  от 29.12.2012г ФЗ-273 «Об образовании в Российской Федерации», а также Устава Образовательного учреждения. </w:t>
      </w:r>
    </w:p>
    <w:p w:rsidR="00C739EF" w:rsidRPr="00C739EF" w:rsidRDefault="00C739EF" w:rsidP="00C7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39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ПЕДАГОГИЧЕСКИЙ СОВЕТ</w:t>
      </w:r>
      <w:r w:rsidRPr="00C739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C739EF" w:rsidRPr="00C739EF" w:rsidRDefault="00C739EF" w:rsidP="00C7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0"/>
          <w:lang w:eastAsia="ru-RU"/>
        </w:rPr>
        <w:t>1.2.</w:t>
      </w: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деятельности Педагогического совета являются: </w:t>
      </w:r>
    </w:p>
    <w:p w:rsidR="00C739EF" w:rsidRPr="00C739EF" w:rsidRDefault="00C739EF" w:rsidP="00C73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самоуправленческих начал; </w:t>
      </w:r>
    </w:p>
    <w:p w:rsidR="00C739EF" w:rsidRPr="00C739EF" w:rsidRDefault="00C739EF" w:rsidP="00C73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инициативы коллектива; </w:t>
      </w:r>
    </w:p>
    <w:p w:rsidR="00C739EF" w:rsidRPr="00C739EF" w:rsidRDefault="00C739EF" w:rsidP="00C73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в жизнь государственно-общественных принципов управления.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C739EF" w:rsidRPr="00C739EF" w:rsidRDefault="00C739EF" w:rsidP="00C739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Конвенцией ООН о правах ребенка; </w:t>
      </w:r>
    </w:p>
    <w:p w:rsidR="00C739EF" w:rsidRPr="00C739EF" w:rsidRDefault="00C739EF" w:rsidP="00C739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Конституцией Российской Федерации; </w:t>
      </w:r>
    </w:p>
    <w:p w:rsidR="00C739EF" w:rsidRPr="00C739EF" w:rsidRDefault="00C739EF" w:rsidP="00C739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Российской Федерации; </w:t>
      </w:r>
    </w:p>
    <w:p w:rsidR="00C739EF" w:rsidRPr="00C739EF" w:rsidRDefault="00C739EF" w:rsidP="00C739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C739EF" w:rsidRPr="00C739EF" w:rsidRDefault="00C739EF" w:rsidP="00C739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нормативно-правовыми актами Департамента образования города Владимира; </w:t>
      </w:r>
    </w:p>
    <w:p w:rsidR="00C739EF" w:rsidRPr="00C739EF" w:rsidRDefault="00C739EF" w:rsidP="00C739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Образовательного учреждения; </w:t>
      </w:r>
    </w:p>
    <w:p w:rsidR="00C739EF" w:rsidRPr="00C739EF" w:rsidRDefault="00C739EF" w:rsidP="00C739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Положением.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Настоящее Положение принимается Педагогическим Советом и утверждается директором образовательного учреждения.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Настоящее Положение является локальным нормативным актом, регламентирующим деятельность Образовательного учреждения.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Положение о Педсовете образовательного учреждения принимается на неопределенный срок. </w:t>
      </w:r>
    </w:p>
    <w:p w:rsid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2.ЗАДАЧИ ПЕДАГОГИЧЕСКОГО СОВЕТА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общих вопросов управления образовательной деятельностью.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Внедрение в практику инновационных технологий образовательной деятельности.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Управление качеством образовательной деятельности.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Решение вопросов организации промежуточной и государственной (итоговой) </w:t>
      </w: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ПЕДАГОГИЧЕСКОГО СОВЕТА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Руководство осуществлением образовательного процесса в соответствии Федеральным Законом  от 29.12.2012г ФЗ-273«Об образовании в Российской Федерации»,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обучающихся;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C73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73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Осуществление текущего контроля успеваемости, п</w:t>
      </w: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решений о проведении промежуточной и государственной (итоговой) аттестации, о допуске выпускников 9-х и 11-х классов к </w:t>
      </w:r>
      <w:r w:rsidRPr="00C73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образца.</w:t>
      </w: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C739EF" w:rsidRPr="00C739EF" w:rsidRDefault="00C739EF" w:rsidP="00C7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3.6. Организация и совершенствование методического обеспечения образовательного процесса;</w:t>
      </w:r>
    </w:p>
    <w:p w:rsidR="00C739EF" w:rsidRPr="00C739EF" w:rsidRDefault="00C739EF" w:rsidP="00C7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3.7. Разработка и принятие образовательных программ и учебных планов;</w:t>
      </w:r>
    </w:p>
    <w:p w:rsidR="00C739EF" w:rsidRPr="00C739EF" w:rsidRDefault="00C739EF" w:rsidP="00C7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3.8. Внесение предложений  по вопросам материально-технического обеспечения и оснащения образовательного процесса; </w:t>
      </w:r>
    </w:p>
    <w:p w:rsidR="00C739EF" w:rsidRPr="00C739EF" w:rsidRDefault="00C739EF" w:rsidP="00C7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3.9. </w:t>
      </w:r>
      <w:proofErr w:type="gramStart"/>
      <w:r w:rsidRPr="00C739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C739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работой подразделений общественного питания и медицинских учреждений в целях охраны и укрепления здоровья детей и работников Образовательного учреждения;</w:t>
      </w:r>
    </w:p>
    <w:p w:rsidR="00C739EF" w:rsidRPr="00C739EF" w:rsidRDefault="00C739EF" w:rsidP="00C7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3.10. Содействие деятельности педагогических организаций и методических объединений;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ПЕДАГОГИЧЕСКОГО СОВЕТА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Педагогического совета имеют право: </w:t>
      </w:r>
    </w:p>
    <w:p w:rsidR="00C739EF" w:rsidRPr="00C739EF" w:rsidRDefault="00C739EF" w:rsidP="00C739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директору образовательного организации планы мероприятий по совершенствованию работы образовательного учреждения; </w:t>
      </w:r>
    </w:p>
    <w:p w:rsidR="00C739EF" w:rsidRPr="00C739EF" w:rsidRDefault="00C739EF" w:rsidP="00C739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Управляющего Совета.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Педагогический совет несет ответственность; </w:t>
      </w:r>
    </w:p>
    <w:p w:rsidR="00C739EF" w:rsidRPr="00C739EF" w:rsidRDefault="00C739EF" w:rsidP="00C739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C739EF" w:rsidRPr="00C739EF" w:rsidRDefault="00C739EF" w:rsidP="00C739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 прав участников образовательного процесса; </w:t>
      </w:r>
    </w:p>
    <w:p w:rsidR="00C739EF" w:rsidRPr="00C739EF" w:rsidRDefault="00C739EF" w:rsidP="00C739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C739EF" w:rsidRPr="00C739EF" w:rsidRDefault="00C739EF" w:rsidP="00C739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C739EF" w:rsidRPr="00C739EF" w:rsidRDefault="00C739EF" w:rsidP="00C739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упрочение авторитета Образовательного учреждения.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СОСТАВ ПЕДАГОГИЧЕСКОГО СОВЕТА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EF" w:rsidRPr="00C739EF" w:rsidRDefault="00C739EF" w:rsidP="00C7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C739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Педагогический Совет входят все педагогические работники, состоящие в трудовых отношениях с 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Образовательной организации: директор, все его заместители. Граждане, выполняющие педагогическую деятельность на основе гражданско-правовых договоров, заключенных с Образовательной организацией, не являются членами Педагогического Совета, однако могут присутствовать на его заседаниях.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Правом голоса на заседаниях Педагогического совета обладают только его члены.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5.3.Директор образовательной организации, является председателем Педагогического совета с правом решающего голоса и единственным не избираемым членом.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C739EF" w:rsidRPr="00C739EF" w:rsidRDefault="00C739EF" w:rsidP="00C739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Заседания педсовета правомочны, если на них присутствует не менее 2/3 его со</w:t>
      </w: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става. Решение педсовета считается принятым, если за него проголосовало более половины присутствующих, при равноценном соотношении голосов решающим является голос председателя.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EF" w:rsidRPr="00C739EF" w:rsidRDefault="00C739EF" w:rsidP="00C73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739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6.ВЗАИМОДЕЙСТВИЕ ПЕДСОВЕТА  И УПРПАВЛЯЮЩЕГО СОВЕТА  ШКОЛЫ, АДМИНИСТРАЦИИ:</w:t>
      </w:r>
    </w:p>
    <w:p w:rsidR="00C739EF" w:rsidRPr="00C739EF" w:rsidRDefault="00C739EF" w:rsidP="00C73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39EF" w:rsidRPr="00C739EF" w:rsidRDefault="00C739EF" w:rsidP="00C7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0"/>
          <w:lang w:eastAsia="ru-RU"/>
        </w:rPr>
        <w:t>6.1.Педсовет осуществляет тактическую трактовку, педагогическую экспертизу и интерпретацию стратегических решений  Совета школы.</w:t>
      </w:r>
    </w:p>
    <w:p w:rsidR="00C739EF" w:rsidRPr="00C739EF" w:rsidRDefault="00C739EF" w:rsidP="00C7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0"/>
          <w:lang w:eastAsia="ru-RU"/>
        </w:rPr>
        <w:t>6.2.Педсовет совместно с администрацией готовит рекомендации Совету школы для принятия управленческих решений.</w:t>
      </w:r>
    </w:p>
    <w:p w:rsidR="00C739EF" w:rsidRPr="00C739EF" w:rsidRDefault="00C739EF" w:rsidP="00C7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0"/>
          <w:lang w:eastAsia="ru-RU"/>
        </w:rPr>
        <w:t>6.3.Администрация обеспечивает выполнение решений педсовета и создаёт необходимые условия для его эффективной деятельности.</w:t>
      </w:r>
    </w:p>
    <w:p w:rsidR="00C739EF" w:rsidRPr="00C739EF" w:rsidRDefault="00C739EF" w:rsidP="00C7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7.ДЕЛОПРОИЗВОДСТВО ПЕДАГОГИЧЕСКОГО СОВЕТА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Книга протоколов входит в номенклатуру дел образовательного учреждения и </w:t>
      </w: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хранится в делах директора Образовательного учреждения. Нумерация протоколов ведется от начала учебного года. </w:t>
      </w:r>
    </w:p>
    <w:p w:rsidR="00C739EF" w:rsidRPr="00C739EF" w:rsidRDefault="00C739EF" w:rsidP="00C73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протоколов нумеруется постранично, скрепляется подписью директора и печатью образовательного учреждени</w:t>
      </w:r>
      <w:r w:rsidRPr="00C739EF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</w:p>
    <w:p w:rsidR="00C739EF" w:rsidRPr="00C739EF" w:rsidRDefault="00C739EF" w:rsidP="00C7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26E6" w:rsidRDefault="004A26E6"/>
    <w:sectPr w:rsidR="004A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F"/>
    <w:rsid w:val="004A26E6"/>
    <w:rsid w:val="00C739EF"/>
    <w:rsid w:val="00C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2015-04-06T08:37:00Z</cp:lastPrinted>
  <dcterms:created xsi:type="dcterms:W3CDTF">2015-04-06T08:33:00Z</dcterms:created>
  <dcterms:modified xsi:type="dcterms:W3CDTF">2015-04-06T08:55:00Z</dcterms:modified>
</cp:coreProperties>
</file>